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54" w:type="dxa"/>
        <w:tblInd w:w="-470" w:type="dxa"/>
        <w:tblLayout w:type="fixed"/>
        <w:tblLook w:val="00A0" w:firstRow="1" w:lastRow="0" w:firstColumn="1" w:lastColumn="0" w:noHBand="0" w:noVBand="0"/>
      </w:tblPr>
      <w:tblGrid>
        <w:gridCol w:w="1142"/>
        <w:gridCol w:w="2971"/>
        <w:gridCol w:w="237"/>
        <w:gridCol w:w="384"/>
        <w:gridCol w:w="758"/>
        <w:gridCol w:w="798"/>
        <w:gridCol w:w="230"/>
        <w:gridCol w:w="987"/>
        <w:gridCol w:w="287"/>
        <w:gridCol w:w="878"/>
        <w:gridCol w:w="1352"/>
        <w:gridCol w:w="14"/>
        <w:gridCol w:w="2216"/>
      </w:tblGrid>
      <w:tr w:rsidR="00ED6299" w:rsidRPr="00EF5BF7" w:rsidTr="00D63D99">
        <w:trPr>
          <w:gridAfter w:val="2"/>
          <w:wAfter w:w="2230" w:type="dxa"/>
          <w:trHeight w:val="1122"/>
        </w:trPr>
        <w:tc>
          <w:tcPr>
            <w:tcW w:w="100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D6299" w:rsidRDefault="00ED6299" w:rsidP="001E73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 к Техническому заданию</w:t>
            </w:r>
          </w:p>
          <w:p w:rsidR="00ED6299" w:rsidRDefault="00ED6299" w:rsidP="006330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4F81BD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услуг и перечень необходимых документов по открытому запросу предложений на право заключения договора на оказание услуг по</w:t>
            </w:r>
            <w:r w:rsidRPr="005B1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5B1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проездных документов (авиа и ж/д билеты), виз,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бронированию </w:t>
            </w:r>
            <w:r w:rsidRPr="005B1F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гостиниц, организации трансферов, оформлению разрешений на привлечение иностранной рабочей силы и разрешений на работу иностранный гражданам, включая квотирование рабочих мест  и организацию мероприятий. </w:t>
            </w:r>
            <w:proofErr w:type="gramEnd"/>
          </w:p>
          <w:p w:rsidR="00ED6299" w:rsidRPr="005B1F5C" w:rsidRDefault="00ED6299" w:rsidP="00511A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675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E16E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Номер критерия</w:t>
            </w:r>
          </w:p>
        </w:tc>
        <w:tc>
          <w:tcPr>
            <w:tcW w:w="29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E16E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2407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771D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/критерий оценки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771D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 (цифрами)</w:t>
            </w:r>
          </w:p>
        </w:tc>
        <w:tc>
          <w:tcPr>
            <w:tcW w:w="223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771D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ED6299" w:rsidRPr="00EF5BF7" w:rsidTr="00D63D99">
        <w:trPr>
          <w:gridAfter w:val="2"/>
          <w:wAfter w:w="2230" w:type="dxa"/>
          <w:trHeight w:val="130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Стоимость и структура стоимости оказания услуг, условия и график оказания услуг и их оплаты, в том числе*:</w:t>
            </w:r>
          </w:p>
        </w:tc>
        <w:tc>
          <w:tcPr>
            <w:tcW w:w="240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Стоимость услуг за оформление авиабилетов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Авиабилеты на </w:t>
            </w:r>
            <w:r w:rsidRPr="005B1F5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международные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перелеты при комиссионной форме работы с поставщиком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Аэрофлот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6299" w:rsidRPr="005B1F5C" w:rsidRDefault="00ED6299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Сибирь (S7)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Трансаэро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ГТК Россия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7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На бланке ТКП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Обмен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FD1B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1.1.1.7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Авиабилеты на </w:t>
            </w:r>
            <w:r w:rsidRPr="005B1F5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международные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перелеты при </w:t>
            </w:r>
            <w:proofErr w:type="spell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некомиссионной</w:t>
            </w:r>
            <w:proofErr w:type="spell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форме работы с поставщиком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6299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Lufthansa</w:t>
            </w:r>
            <w:proofErr w:type="spell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6299" w:rsidRPr="005B1F5C" w:rsidRDefault="00ED6299" w:rsidP="00AD15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Singapore</w:t>
            </w:r>
            <w:proofErr w:type="spellEnd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Airlines</w:t>
            </w:r>
            <w:proofErr w:type="spell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Air</w:t>
            </w:r>
            <w:proofErr w:type="spellEnd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France</w:t>
            </w:r>
            <w:proofErr w:type="spell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Iberia</w:t>
            </w:r>
            <w:proofErr w:type="spell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99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Delta</w:t>
            </w:r>
            <w:proofErr w:type="spellEnd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Airlines</w:t>
            </w:r>
            <w:proofErr w:type="spell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ED6299" w:rsidRPr="005B1F5C" w:rsidRDefault="00ED6299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Аэрофлот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Сибирь (S7)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Трансаэро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D77F2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На бланке ТКП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9049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авиакомпании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9049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обмен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9049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1.1.2.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Авиабилеты на </w:t>
            </w:r>
            <w:r w:rsidRPr="005B1F5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 xml:space="preserve">внутренние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перелеты при комиссионной форме работы с поставщиком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2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Аэрофлот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63D99">
        <w:trPr>
          <w:gridAfter w:val="2"/>
          <w:wAfter w:w="2230" w:type="dxa"/>
          <w:trHeight w:val="24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Сибирь (S7)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5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Трансаэро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2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Другие авиакомпании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5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Обмен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1.1.3.6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Авиабилеты на внутренние перелеты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</w:t>
            </w: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комиссионной</w:t>
            </w:r>
            <w:proofErr w:type="spellEnd"/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форме работы с поставщиком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Аэрофлот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данным позициям </w:t>
            </w: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77F2C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Сибирь (S7)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77F2C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Трансаэро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77F2C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Другие авиакомпании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77F2C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Обмен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035DA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1.1.</w:t>
            </w:r>
            <w:r w:rsidR="00035DA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7F2C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1D3E80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Стоимость услуг за оформление ж/д билетов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/д билеты на внутренние направления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530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Электронный билет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63D99">
        <w:trPr>
          <w:gridAfter w:val="2"/>
          <w:wAfter w:w="2230" w:type="dxa"/>
          <w:trHeight w:val="541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 на бланке ОАО «РЖД»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/д билеты на международные направления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65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1.2.2.1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 на бланке ОАО «РЖД»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63D99">
        <w:trPr>
          <w:gridAfter w:val="2"/>
          <w:wAfter w:w="2230" w:type="dxa"/>
          <w:trHeight w:val="461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Европейские железные дороги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1.2.2.3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билета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билет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Стоимость услуг за бронирование гостиниц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Бронирование гостиниц в России и СНГ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41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Договорные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номер (1 сутки)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63D99">
        <w:trPr>
          <w:gridAfter w:val="2"/>
          <w:wAfter w:w="2230" w:type="dxa"/>
          <w:trHeight w:val="46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Недоговорные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номер (1 сутки)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25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Изменение или отказ от бронирования номеров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A1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номер (1 сутки)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Бронирование гостиниц за рубежом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56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1.3.2.1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Стоимость услуги бронирования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номер (1 сутки)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1.3.2.2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Изменение или отказ от бронирования номеров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номер (1 сутки)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Иные содействия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при получении визы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92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Стандартное получение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виза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Срочное получение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1 виза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Содействие в оформлении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медицинских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страховых полисов, в случае срочной необходимости (%  участника)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90498" w:rsidRPr="005B1F5C" w:rsidRDefault="00090498" w:rsidP="005B1F5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полис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2F6BBF" w:rsidRPr="00EF5BF7" w:rsidTr="00AD15FA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BBF" w:rsidRPr="005B1F5C" w:rsidRDefault="002F6BBF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BBF" w:rsidRPr="005B1F5C" w:rsidRDefault="002F6BBF" w:rsidP="002F6B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трансферов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BBF" w:rsidRPr="005B1F5C" w:rsidRDefault="002F6BBF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BBF" w:rsidRPr="005B1F5C" w:rsidRDefault="002F6BBF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BBF" w:rsidRPr="00EF5BF7" w:rsidRDefault="002F6BBF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0498" w:rsidRPr="00EF5BF7" w:rsidTr="00AD15FA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>1.4.3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884FE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индивидуальных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трансферов на территори</w:t>
            </w:r>
            <w:r w:rsidR="00884FEC">
              <w:rPr>
                <w:rFonts w:ascii="Times New Roman" w:hAnsi="Times New Roman"/>
                <w:sz w:val="20"/>
                <w:szCs w:val="20"/>
                <w:lang w:eastAsia="ru-RU"/>
              </w:rPr>
              <w:t>и РФ и за рубежом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трансфер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0498" w:rsidRPr="005B1F5C" w:rsidRDefault="0009049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90498" w:rsidRPr="00EF5BF7" w:rsidTr="001A65E6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1.4.4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884FE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0BA9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групповых</w:t>
            </w:r>
            <w:r w:rsidRPr="00180B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трансферов на территори</w:t>
            </w:r>
            <w:r w:rsidR="00884FEC">
              <w:rPr>
                <w:rFonts w:ascii="Times New Roman" w:hAnsi="Times New Roman"/>
                <w:sz w:val="20"/>
                <w:szCs w:val="20"/>
                <w:lang w:eastAsia="ru-RU"/>
              </w:rPr>
              <w:t>и РФ и за рубежом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Default="0009049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трансфер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EF5BF7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0498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2F6BB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VIP обслуживания в аэропортах г.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Москвы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98" w:rsidRPr="005B1F5C" w:rsidRDefault="0009049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A30607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Шереметьево Терминал Е, 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средняя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35DA8" w:rsidRPr="007A009B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5DA8" w:rsidRPr="005B1F5C" w:rsidRDefault="00035DA8" w:rsidP="006330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30A5">
              <w:rPr>
                <w:rFonts w:ascii="Times New Roman" w:hAnsi="Times New Roman"/>
                <w:sz w:val="20"/>
                <w:szCs w:val="20"/>
              </w:rPr>
              <w:t xml:space="preserve">По данным позициям участник должен предоставить  стоимость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услуги+ стоимость своей наценки </w:t>
            </w:r>
            <w:r w:rsidRPr="006330A5">
              <w:rPr>
                <w:rFonts w:ascii="Times New Roman" w:hAnsi="Times New Roman"/>
                <w:sz w:val="20"/>
                <w:szCs w:val="20"/>
              </w:rPr>
              <w:t>в руб. без НДС</w:t>
            </w:r>
            <w:r w:rsidRPr="00EF5BF7">
              <w:rPr>
                <w:rFonts w:ascii="Times New Roman" w:hAnsi="Times New Roman"/>
                <w:sz w:val="20"/>
                <w:szCs w:val="20"/>
              </w:rPr>
              <w:t xml:space="preserve">, а так же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предоставить копии действующих договоров с поставщиками данной услуги (по Аэропортам Москвы обязательно, по остальным при наличии) </w:t>
            </w: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Срочная заявка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Шереметьево Терминал Е, В (ср.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Шереметьево Терминал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, F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Шереметьево Терминал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, F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Шереметьево Терминал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Срочная заявка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Шереметьево Терминал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Домодедово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Срочная заявка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Домодедово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Внуково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="008C36F4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Срочная заявка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Внуково 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1D3E80" w:rsidRDefault="00035DA8" w:rsidP="00FD442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r w:rsidRPr="001D3E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улково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r w:rsidRPr="00470C9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улково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B4339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Омский аэропорт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Омский аэропорт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B4339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«Уфа»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B4339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«Уфа»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E16B0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«Томск»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«Томск» 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E16B0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«Байкал»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«Байкал» 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E16B0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«Рощино»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«Рощино»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«Тамбов»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«Тамбов»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«Барнаул»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«Барнаул»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«Саратов центральный»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«Саратов центральный»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«Храброво»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«Храброво»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«Сочи (Адлер)»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«Сочи (Адлер)»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0050F8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035D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«Пермь»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Срочная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Аэропорт «Пермь»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(средняя стоимость вылет/прилет)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Квотирование, в </w:t>
            </w:r>
            <w:proofErr w:type="spell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5E6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оформлению документов   о потребности в рабочей силе для замещения вакантных и создаваемых рабочих мест иностранными сотрудниками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Default="00035DA8" w:rsidP="006330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65E6"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5DA8" w:rsidRPr="005B1F5C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наценки в руб. без НДС</w:t>
            </w:r>
          </w:p>
          <w:p w:rsidR="00035DA8" w:rsidRPr="005B1F5C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1A65E6">
        <w:trPr>
          <w:gridAfter w:val="2"/>
          <w:wAfter w:w="2230" w:type="dxa"/>
          <w:trHeight w:val="733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Подача заявки в ГУ МЦТО о потребности в рабочей силе для замещения вакантных и создаваемых рабочих мест иностранными сотрудниками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DA8" w:rsidRPr="005B1F5C" w:rsidRDefault="00035DA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106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FD44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Консультационные услуги по оформлению документов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ЦЗН о целесообразности привлечения иностранных работников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B1F5C">
            <w:pPr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106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Подача документов в ЦЗН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733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оформлению документов для получения разрешения на привлечение иностранных работников (ИРС)  из визовых стран при наличии квоты у заказчика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AD15F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733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оформлению документов для получения разрешения   на привлечение ИРС для граждан визовых стран при отсутствии квоты у заказчика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специфике оформления  документов на получение разрешения на работу (пластик) для иностранцев  из визовых стран при наличии квоты у заказчика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Подача и получение документов на получение разрешения на работу иностранного гражданина (РНР)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специфике оформления документов для получения разрешения на работу (пластик)  иностранцам из визовых стран при отсутствии квоты у заказчика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специфике оформления  документов для получения разрешения на работу (пластик)   иностранцам  из безвизовых стран (при наличии квоты у заказчика)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993">
              <w:rPr>
                <w:rFonts w:ascii="Times New Roman" w:hAnsi="Times New Roman"/>
                <w:sz w:val="20"/>
                <w:szCs w:val="20"/>
                <w:lang w:eastAsia="ru-RU"/>
              </w:rPr>
              <w:t>Подача  документов на оформление разрешения на работу (РНР) и организация его получения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EF0993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Консультационные услуги по порядку, специфике оформления документов для получения  разрешения на работу (пластик)  иностранцам из безвизовых стран (при отсутствии квоты у заказчика)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5DA8" w:rsidRPr="005B1F5C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30A5">
              <w:rPr>
                <w:rFonts w:ascii="Times New Roman" w:hAnsi="Times New Roman"/>
                <w:sz w:val="20"/>
                <w:szCs w:val="20"/>
                <w:lang w:eastAsia="ru-RU"/>
              </w:rPr>
              <w:t>По данным позициям участник должен предоставить единичную стоимость своей наценки в руб. без НДС</w:t>
            </w:r>
          </w:p>
        </w:tc>
      </w:tr>
      <w:tr w:rsidR="00035DA8" w:rsidRPr="00EF5BF7" w:rsidTr="00C60567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200C87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Консультационные услуги по порядку, специфике оформления документов </w:t>
            </w:r>
            <w:proofErr w:type="gramStart"/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получение РНР для ВКС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200C87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Подача и сопровождение, оформление  РНР ВКС, организация получения РНР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1 разрешение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Курьерская доставка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63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</w:t>
            </w:r>
            <w:r w:rsidR="008C36F4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Доставка в стандартные сроки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</w:t>
            </w: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согласова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нным</w:t>
            </w: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Сторонами адреса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пределах Москвы</w:t>
            </w:r>
            <w:r w:rsidRPr="00200C87" w:rsidDel="00200C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доставка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5DA8" w:rsidRPr="005B1F5C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>По данным позициям участник должен предоставить единичную стоимость своей услуги в руб. без НДС</w:t>
            </w:r>
          </w:p>
        </w:tc>
      </w:tr>
      <w:tr w:rsidR="00035DA8" w:rsidRPr="00EF5BF7" w:rsidTr="00D63D99">
        <w:trPr>
          <w:gridAfter w:val="2"/>
          <w:wAfter w:w="2230" w:type="dxa"/>
          <w:trHeight w:val="53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Срочная доставка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(менее 3 часов до ожидаемого времени доставки)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доставка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7F6FF6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Изменение адреса в ходе доставки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доставка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090498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00C87">
              <w:rPr>
                <w:rFonts w:ascii="Times New Roman" w:hAnsi="Times New Roman"/>
                <w:sz w:val="20"/>
                <w:szCs w:val="20"/>
                <w:lang w:eastAsia="ru-RU"/>
              </w:rPr>
              <w:t>Доставка в стандартные сроки за пределами Москвы (до 100 км от МКАД, в том числе в аэропорты г. Москвы</w:t>
            </w:r>
            <w:proofErr w:type="gram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доставка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8011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2F6BB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200C87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Доставка в другие города присутствия Заказчиков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Default="00035DA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доставка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5DA8" w:rsidRPr="00EF5BF7" w:rsidTr="00801199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FD442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Стоимость </w:t>
            </w:r>
            <w:proofErr w:type="spell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имплант</w:t>
            </w:r>
            <w:proofErr w:type="spellEnd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-офиса 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8011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офис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6330A5" w:rsidRDefault="00035DA8" w:rsidP="006330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Стоимость </w:t>
            </w:r>
            <w:proofErr w:type="spell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имплант</w:t>
            </w:r>
            <w:proofErr w:type="spellEnd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-офиса на территории Заказчика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осква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8011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DA8" w:rsidRPr="006330A5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данным позициям участник должен предоставить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стоимость открытия офиса + абонентской платы  за месяц в руб. без НДС</w:t>
            </w:r>
          </w:p>
        </w:tc>
      </w:tr>
      <w:tr w:rsidR="00035DA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0904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Стоимость </w:t>
            </w:r>
            <w:proofErr w:type="spell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имплант</w:t>
            </w:r>
            <w:proofErr w:type="spellEnd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-офиса на территории Заказчика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 других городах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8011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6330A5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5DA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Внесение в автоматизированную систему Заказчика информации о приобретении (возврате) ави</w:t>
            </w:r>
            <w:proofErr w:type="gram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а-</w:t>
            </w:r>
            <w:proofErr w:type="gramEnd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 железнодорожных билетов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Неограниченное количество внесений за 1 календарный месяц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6330A5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Участник должен предоставить стоимость данной услуги в руб. без НДС</w:t>
            </w:r>
          </w:p>
        </w:tc>
      </w:tr>
      <w:tr w:rsidR="00035DA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Организация чартеров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5B1F5C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6330A5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данной позиции участник должен предоставить единичную стоимость своей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наценки</w:t>
            </w:r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 руб. без НДС</w:t>
            </w:r>
          </w:p>
        </w:tc>
      </w:tr>
      <w:tr w:rsidR="00035DA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5409C3" w:rsidRDefault="00035DA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1.4.1</w:t>
            </w:r>
            <w:r w:rsidR="002F6BB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Организация  вертолетного обеспечения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заявка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A8" w:rsidRPr="00801199" w:rsidRDefault="00035DA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A8" w:rsidRPr="00801199" w:rsidRDefault="00035DA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должен предоставить единичную стоимость своей наценки в руб. без НДС</w:t>
            </w:r>
          </w:p>
        </w:tc>
      </w:tr>
      <w:tr w:rsidR="000050F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409C3" w:rsidRDefault="000050F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Предоставление отчетов и статистики по запросу Заказчика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Неограниченное количество  за 1 календарный месяц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0050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Стоимость услуги исполнителя в руб. без НДС</w:t>
            </w:r>
          </w:p>
        </w:tc>
      </w:tr>
      <w:tr w:rsidR="000050F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409C3" w:rsidRDefault="000050F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Организация мероприятий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(п. 1.4.17 ТЗ)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мероприятие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0050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6330A5" w:rsidRDefault="000050F8" w:rsidP="00005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Размер вознаграждения Исполнителя (в % от стоимости проведенного мероприятия)</w:t>
            </w:r>
            <w:proofErr w:type="gramEnd"/>
          </w:p>
        </w:tc>
      </w:tr>
      <w:tr w:rsidR="000050F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409C3" w:rsidRDefault="000050F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Приобретение групповых и индивидуальных  туров и путевок в организации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 дома </w:t>
            </w: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отдыха, лечебн</w:t>
            </w:r>
            <w:proofErr w:type="gram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о-</w:t>
            </w:r>
            <w:proofErr w:type="gramEnd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оздоровительные учреждения и курорты в России и за рубежом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0050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заявка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0050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6330A5" w:rsidRDefault="000050F8" w:rsidP="00005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Размер вознаграждения Исполнителя (</w:t>
            </w:r>
            <w:proofErr w:type="gramStart"/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</w:t>
            </w:r>
            <w:proofErr w:type="gramEnd"/>
            <w:r w:rsidRPr="006330A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стоимости тура/путевки и прочих сопутствующих услуг)</w:t>
            </w:r>
          </w:p>
        </w:tc>
      </w:tr>
      <w:tr w:rsidR="000050F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409C3" w:rsidRDefault="000050F8" w:rsidP="002F6BBF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409C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1.4.1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Организация и проведение рекламных акций/ кампаний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акция/ кампаний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801199" w:rsidRDefault="000050F8" w:rsidP="000050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005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Размер вознаграждения Ис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полнителя (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стоимости акции/кампании</w:t>
            </w: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0050F8" w:rsidRPr="00EF5BF7" w:rsidTr="00AD15FA">
        <w:trPr>
          <w:gridAfter w:val="2"/>
          <w:wAfter w:w="2230" w:type="dxa"/>
          <w:trHeight w:val="1078"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50F8" w:rsidRPr="00801199" w:rsidRDefault="000050F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Технологические и организационно-технические предложения по оказанию услуг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0050F8" w:rsidRPr="00EF5BF7" w:rsidTr="00AD15FA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801199" w:rsidRDefault="000050F8" w:rsidP="00511A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8011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Оценка предложенного минимальное количество людей в группе для получения скидки:</w:t>
            </w:r>
            <w:proofErr w:type="gram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Человек/%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При заказе международных авиабилетов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B1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884F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5BF7">
              <w:rPr>
                <w:rFonts w:ascii="Times New Roman" w:hAnsi="Times New Roman"/>
                <w:sz w:val="20"/>
                <w:szCs w:val="20"/>
              </w:rPr>
              <w:t xml:space="preserve">По данным позициям участник должен указать минимальное число человек в группе для получения скидки, сумму скидки следует указать </w:t>
            </w:r>
            <w:r w:rsidR="00F653D8">
              <w:rPr>
                <w:rFonts w:ascii="Times New Roman" w:hAnsi="Times New Roman"/>
                <w:sz w:val="20"/>
                <w:szCs w:val="20"/>
              </w:rPr>
              <w:t>через сл</w:t>
            </w:r>
            <w:r w:rsidR="00884FEC">
              <w:rPr>
                <w:rFonts w:ascii="Times New Roman" w:hAnsi="Times New Roman"/>
                <w:sz w:val="20"/>
                <w:szCs w:val="20"/>
              </w:rPr>
              <w:t>е</w:t>
            </w:r>
            <w:r w:rsidR="00F653D8">
              <w:rPr>
                <w:rFonts w:ascii="Times New Roman" w:hAnsi="Times New Roman"/>
                <w:sz w:val="20"/>
                <w:szCs w:val="20"/>
              </w:rPr>
              <w:t>ш (пример: 5 человек/2%)</w:t>
            </w:r>
          </w:p>
        </w:tc>
      </w:tr>
      <w:tr w:rsidR="000050F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При заказе ж/д билетов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2.1.2.1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России и СНГ 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2.1.2.2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За рубежом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бронирования отелей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2.1.3.1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России и СНГ 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24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2.1.3.2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За рубежом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получения визы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оличество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виз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 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VIP-обслуживания</w:t>
            </w:r>
            <w:proofErr w:type="gram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 аэропортах и организации встреч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При получении разрешений на работу иностранных граждан</w:t>
            </w:r>
          </w:p>
        </w:tc>
        <w:tc>
          <w:tcPr>
            <w:tcW w:w="24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оличество человек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F8" w:rsidRPr="005B1F5C" w:rsidRDefault="00F653D8" w:rsidP="00F653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1510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7A009B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A009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Оценка перечня авиа и ж/д </w:t>
            </w:r>
            <w:r w:rsidRPr="005B1F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перевозчиков, с которыми у Участника заключены договоры, по которым компания-участник получает комиссионное вознаграждение с продажи билетов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7A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и востребованность Заказчиком указанных договоров по направлениям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771D59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предоставляет в свободной форме перечень авиа и ж/д перевозчиков, с которыми у участника заключены договора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Участник может к данному списку  приложить копии таких договоров</w:t>
            </w:r>
          </w:p>
        </w:tc>
      </w:tr>
      <w:tr w:rsidR="000050F8" w:rsidRPr="00EF5BF7" w:rsidTr="00AD15FA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7A009B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A009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Условия оказания услуг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771D59" w:rsidRDefault="000050F8" w:rsidP="00771D5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Соответствие предлагаемых условий требованиям Заказчика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 сумма скидки за групповое обслуживание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D82F46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82F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предоставляет Техническое предложение, оформленное  в соответствии с требованиями закупочной документации</w:t>
            </w:r>
          </w:p>
        </w:tc>
      </w:tr>
      <w:tr w:rsidR="000050F8" w:rsidRPr="00EF5BF7" w:rsidTr="00AD15FA">
        <w:trPr>
          <w:gridAfter w:val="2"/>
          <w:wAfter w:w="2230" w:type="dxa"/>
          <w:trHeight w:val="48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Надежность Участника, в том числе: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Опыт выполнения аналогичных договоров, в том числе: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460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аналогичных договоров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927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договоров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 данной позиции Участник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 Справку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 аналогичных договорах, оформленную в </w:t>
            </w:r>
            <w:r w:rsidRPr="00D82F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соответствии с требованиями закупочной документации</w:t>
            </w:r>
          </w:p>
        </w:tc>
      </w:tr>
      <w:tr w:rsidR="000050F8" w:rsidRPr="00EF5BF7" w:rsidTr="00AD15FA">
        <w:trPr>
          <w:gridAfter w:val="2"/>
          <w:wAfter w:w="2230" w:type="dxa"/>
          <w:trHeight w:val="26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D82F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Текущее исполнение Агентом аналогичных договоров 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(не менее 5)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компаниям, имеющим годовой оборот не менее 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млн.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договоров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AD15FA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проведенных транзакций (за последний год)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транзакций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AD15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пред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ставляет в свободной форме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справку о количестве проведенных транзакций за последний год</w:t>
            </w:r>
          </w:p>
        </w:tc>
      </w:tr>
      <w:tr w:rsidR="000050F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Ресурсная обеспеченность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50F8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Материально-технические, информационные ресурсы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ресурсов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 данной позиции Участник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 Справку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материально-технических ресурсах, оформленную в </w:t>
            </w:r>
            <w:r w:rsidRPr="00D82F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соответствии с требованиями закупочной документации</w:t>
            </w:r>
          </w:p>
        </w:tc>
      </w:tr>
      <w:tr w:rsidR="000050F8" w:rsidRPr="00EF5BF7" w:rsidTr="00D63D99">
        <w:trPr>
          <w:gridAfter w:val="2"/>
          <w:wAfter w:w="2230" w:type="dxa"/>
          <w:trHeight w:val="733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Наличие собственного действующего сайта в сети Интернет (в том числе с возможностью  он-</w:t>
            </w:r>
            <w:proofErr w:type="spell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лайн</w:t>
            </w:r>
            <w:proofErr w:type="spellEnd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бронирования)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050F8" w:rsidRPr="007A009B" w:rsidRDefault="000050F8" w:rsidP="007A009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сайта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пред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ставляет в свободной форме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справку о наличие и адресе сайта, а также временные логин/пароль для тестирования его возможностей.</w:t>
            </w:r>
            <w:proofErr w:type="gramEnd"/>
          </w:p>
        </w:tc>
      </w:tr>
      <w:tr w:rsidR="000050F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3.3.1.2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круглосуточного стационарного офиса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г. Москве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режимом работы: 24/7/365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53D03" w:rsidRDefault="000050F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офиса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данной позиции Участник пред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ставляет в свободной форме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справку о наличии и месте нахождения офиса с требуемым режимом работы</w:t>
            </w:r>
          </w:p>
        </w:tc>
      </w:tr>
      <w:tr w:rsidR="000050F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3.3.2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Кадровые  ресурсы, в том числе: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3.3.2.1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в штате квалифицированных специалистов (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не менее </w:t>
            </w:r>
            <w:r w:rsidRPr="009525A0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50 человек</w:t>
            </w: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050F8" w:rsidRPr="007A009B" w:rsidRDefault="000050F8" w:rsidP="007A009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специалистов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 данной позиции Участник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 Справку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кадровых ресурсах, оформленную в </w:t>
            </w:r>
            <w:r w:rsidRPr="00D82F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соответствии с требованиями закупочной документации</w:t>
            </w:r>
          </w:p>
        </w:tc>
      </w:tr>
      <w:tr w:rsidR="000050F8" w:rsidRPr="00EF5BF7" w:rsidTr="00D63D99">
        <w:trPr>
          <w:gridAfter w:val="2"/>
          <w:wAfter w:w="2230" w:type="dxa"/>
          <w:trHeight w:val="489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3.3.2.2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E16E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Документальное подтверждение квалификации специалистов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53D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сотрудников с документальным подтверждением и качеством квалификации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EF5BF7" w:rsidRDefault="000050F8" w:rsidP="005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данной позиции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r w:rsidRPr="00EF5BF7">
              <w:rPr>
                <w:rFonts w:ascii="Times New Roman" w:hAnsi="Times New Roman"/>
                <w:sz w:val="20"/>
                <w:szCs w:val="20"/>
              </w:rPr>
              <w:t xml:space="preserve">редставляет документы, подтверждающие квалификацию специалистов </w:t>
            </w:r>
          </w:p>
        </w:tc>
      </w:tr>
      <w:tr w:rsidR="000050F8" w:rsidRPr="00EF5BF7" w:rsidTr="00D63D99">
        <w:trPr>
          <w:gridAfter w:val="2"/>
          <w:wAfter w:w="2230" w:type="dxa"/>
          <w:trHeight w:val="60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3.3.3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 риски с учетом финансового состояния участника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Финансовая устойчивость участника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данной позиции Участник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 финансовые документы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</w:t>
            </w:r>
            <w:r w:rsidRPr="00D82F4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требованиями закупочной документации</w:t>
            </w:r>
          </w:p>
        </w:tc>
      </w:tr>
      <w:tr w:rsidR="000050F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Управленческая компетентность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50F8" w:rsidRPr="00EF5BF7" w:rsidTr="00D63D99">
        <w:trPr>
          <w:gridAfter w:val="2"/>
          <w:wAfter w:w="2230" w:type="dxa"/>
          <w:trHeight w:val="1510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3.4.1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Кол-во прямых договоров с: основными авиакомпаниями; Транспортной Клиринговой Палатой (ТКП); ОАО «РЖД», др. железнодорожными перевозчиками; гостиницами и т.д</w:t>
            </w:r>
            <w:proofErr w:type="gramStart"/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7A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договоров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данной позиции Участник предоставляет в свободной форме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указанный перечень компаний-партнеров. Участник может к данному списку  приложить копии таких договоров</w:t>
            </w:r>
          </w:p>
        </w:tc>
      </w:tr>
      <w:tr w:rsidR="000050F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3.4.2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необходимых аккредитаций: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D63D99">
        <w:trPr>
          <w:gridAfter w:val="2"/>
          <w:wAfter w:w="2230" w:type="dxa"/>
          <w:trHeight w:val="57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3.4.2.1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аккредитация в Международной ассоциации воздушного транспорта (IATA)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аккредитации</w:t>
            </w:r>
          </w:p>
        </w:tc>
        <w:tc>
          <w:tcPr>
            <w:tcW w:w="3504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ым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позици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ям 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Участник предоставляет в свободной форме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Справку с указанием наличия требуемых аккредитаций</w:t>
            </w:r>
          </w:p>
        </w:tc>
      </w:tr>
      <w:tr w:rsidR="000050F8" w:rsidRPr="00EF5BF7" w:rsidTr="001A65E6">
        <w:trPr>
          <w:gridAfter w:val="2"/>
          <w:wAfter w:w="2230" w:type="dxa"/>
          <w:trHeight w:val="863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3.4.2.2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аккредитация в международной системе взаиморасчетов на воздушном транспорте (BSP)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аккредитации</w:t>
            </w:r>
          </w:p>
        </w:tc>
        <w:tc>
          <w:tcPr>
            <w:tcW w:w="3504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050F8" w:rsidRPr="00EF5BF7" w:rsidTr="001A65E6">
        <w:trPr>
          <w:trHeight w:val="575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3.4.2.3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аккредитация в Транспортной клиринговой палате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Наличие аккредитации</w:t>
            </w:r>
          </w:p>
        </w:tc>
        <w:tc>
          <w:tcPr>
            <w:tcW w:w="3504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0050F8" w:rsidRPr="005B1F5C" w:rsidRDefault="000050F8" w:rsidP="001A65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</w:tcPr>
          <w:p w:rsidR="000050F8" w:rsidRPr="005B1F5C" w:rsidRDefault="000050F8" w:rsidP="001A65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50F8" w:rsidRPr="00EF5BF7" w:rsidTr="001A65E6">
        <w:trPr>
          <w:trHeight w:val="288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3.4.2.4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3D2045" w:rsidRDefault="000050F8" w:rsidP="00511A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аккредитация в посольствах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осквы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Наличие и востребованность Заказчиком указанных аккредитаций </w:t>
            </w:r>
          </w:p>
        </w:tc>
        <w:tc>
          <w:tcPr>
            <w:tcW w:w="350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1A65E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</w:tcPr>
          <w:p w:rsidR="000050F8" w:rsidRPr="005B1F5C" w:rsidRDefault="000050F8" w:rsidP="001A65E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050F8" w:rsidRPr="00EF5BF7" w:rsidTr="001A65E6">
        <w:trPr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3.4.3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Полнота и качество оформления заявки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Полнота и качество оформления заявки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ой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позици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и 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Участник предоставляет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свою заявку, оформленную в соответствии с требованиями закупочной документации</w:t>
            </w:r>
          </w:p>
        </w:tc>
        <w:tc>
          <w:tcPr>
            <w:tcW w:w="2230" w:type="dxa"/>
            <w:gridSpan w:val="2"/>
          </w:tcPr>
          <w:p w:rsidR="000050F8" w:rsidRPr="005B1F5C" w:rsidRDefault="000050F8" w:rsidP="001A65E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050F8" w:rsidRPr="00EF5BF7" w:rsidTr="00D63D99">
        <w:trPr>
          <w:gridAfter w:val="2"/>
          <w:wAfter w:w="2230" w:type="dxa"/>
          <w:trHeight w:val="302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3.4.4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sz w:val="20"/>
                <w:szCs w:val="20"/>
                <w:lang w:eastAsia="ru-RU"/>
              </w:rPr>
              <w:t>Отзывы об оказанных аналогичных услугах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отзывов по аналогичным услугам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D63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данной позиции Участник предоставляет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копии </w:t>
            </w:r>
            <w:r w:rsidRPr="00EF5BF7">
              <w:rPr>
                <w:rFonts w:ascii="Times New Roman" w:hAnsi="Times New Roman"/>
                <w:sz w:val="20"/>
                <w:szCs w:val="20"/>
              </w:rPr>
              <w:t xml:space="preserve">отзывов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аналогичным услугам</w:t>
            </w:r>
          </w:p>
        </w:tc>
      </w:tr>
      <w:tr w:rsidR="000050F8" w:rsidRPr="00EF5BF7" w:rsidTr="001A65E6">
        <w:trPr>
          <w:gridAfter w:val="2"/>
          <w:wAfter w:w="2230" w:type="dxa"/>
          <w:trHeight w:val="906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B1F5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Юридические риски с учетом приемлемости условий договора, предложенного Участником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A30607" w:rsidRDefault="000050F8" w:rsidP="00A306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306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Наличие правоспособности и приемлемость заказчиком предложенных условий договора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0F8" w:rsidRPr="005B1F5C" w:rsidRDefault="000050F8" w:rsidP="00A306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данн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ым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позици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ям </w:t>
            </w:r>
            <w:r w:rsidRPr="00771D5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Участник предоставляет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свои правоустанавливающие,  уставные документы и протокол разногласий к проекту договору, оформленные в соответствии с требованиями закупочной документации</w:t>
            </w:r>
          </w:p>
        </w:tc>
      </w:tr>
      <w:tr w:rsidR="000050F8" w:rsidRPr="00EF5BF7" w:rsidTr="00D63D99">
        <w:trPr>
          <w:gridAfter w:val="1"/>
          <w:wAfter w:w="2216" w:type="dxa"/>
          <w:trHeight w:val="359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50F8" w:rsidRPr="005B1F5C" w:rsidRDefault="000050F8" w:rsidP="00511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D6299" w:rsidRDefault="00ED6299"/>
    <w:sectPr w:rsidR="00ED6299" w:rsidSect="00DE7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0F8" w:rsidRDefault="000050F8" w:rsidP="007A009B">
      <w:pPr>
        <w:spacing w:after="0" w:line="240" w:lineRule="auto"/>
      </w:pPr>
      <w:r>
        <w:separator/>
      </w:r>
    </w:p>
  </w:endnote>
  <w:endnote w:type="continuationSeparator" w:id="0">
    <w:p w:rsidR="000050F8" w:rsidRDefault="000050F8" w:rsidP="007A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0F8" w:rsidRDefault="000050F8" w:rsidP="007A009B">
      <w:pPr>
        <w:spacing w:after="0" w:line="240" w:lineRule="auto"/>
      </w:pPr>
      <w:r>
        <w:separator/>
      </w:r>
    </w:p>
  </w:footnote>
  <w:footnote w:type="continuationSeparator" w:id="0">
    <w:p w:rsidR="000050F8" w:rsidRDefault="000050F8" w:rsidP="007A00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83D"/>
    <w:rsid w:val="000050F8"/>
    <w:rsid w:val="000134C9"/>
    <w:rsid w:val="00035DA8"/>
    <w:rsid w:val="00040000"/>
    <w:rsid w:val="00074B75"/>
    <w:rsid w:val="000813AA"/>
    <w:rsid w:val="00084376"/>
    <w:rsid w:val="00085524"/>
    <w:rsid w:val="00090498"/>
    <w:rsid w:val="000A60D0"/>
    <w:rsid w:val="00110EC3"/>
    <w:rsid w:val="00171087"/>
    <w:rsid w:val="00177006"/>
    <w:rsid w:val="00180BA9"/>
    <w:rsid w:val="00195B7C"/>
    <w:rsid w:val="001A65E6"/>
    <w:rsid w:val="001B6384"/>
    <w:rsid w:val="001C3F24"/>
    <w:rsid w:val="001D2722"/>
    <w:rsid w:val="001D3E80"/>
    <w:rsid w:val="001E05EA"/>
    <w:rsid w:val="001E734E"/>
    <w:rsid w:val="00200C87"/>
    <w:rsid w:val="002139EE"/>
    <w:rsid w:val="00275F90"/>
    <w:rsid w:val="00280865"/>
    <w:rsid w:val="002903C1"/>
    <w:rsid w:val="002A1861"/>
    <w:rsid w:val="002F6BBF"/>
    <w:rsid w:val="0031548C"/>
    <w:rsid w:val="00383F98"/>
    <w:rsid w:val="003B0253"/>
    <w:rsid w:val="003D2045"/>
    <w:rsid w:val="003F3683"/>
    <w:rsid w:val="00403972"/>
    <w:rsid w:val="004961EB"/>
    <w:rsid w:val="00511A13"/>
    <w:rsid w:val="005126E8"/>
    <w:rsid w:val="005409C3"/>
    <w:rsid w:val="00553D03"/>
    <w:rsid w:val="005B1F5C"/>
    <w:rsid w:val="005D0E3F"/>
    <w:rsid w:val="006330A5"/>
    <w:rsid w:val="00646946"/>
    <w:rsid w:val="0075083D"/>
    <w:rsid w:val="00771D59"/>
    <w:rsid w:val="00792EFA"/>
    <w:rsid w:val="007A009B"/>
    <w:rsid w:val="007C47DF"/>
    <w:rsid w:val="007F6FF6"/>
    <w:rsid w:val="00801199"/>
    <w:rsid w:val="00862AA5"/>
    <w:rsid w:val="00884FEC"/>
    <w:rsid w:val="00887FC4"/>
    <w:rsid w:val="008C36F4"/>
    <w:rsid w:val="008F7190"/>
    <w:rsid w:val="009525A0"/>
    <w:rsid w:val="009B38D6"/>
    <w:rsid w:val="009C0FA9"/>
    <w:rsid w:val="00A0769E"/>
    <w:rsid w:val="00A27809"/>
    <w:rsid w:val="00A30607"/>
    <w:rsid w:val="00AD15FA"/>
    <w:rsid w:val="00B337DD"/>
    <w:rsid w:val="00B4339E"/>
    <w:rsid w:val="00B97AC3"/>
    <w:rsid w:val="00BC1B31"/>
    <w:rsid w:val="00BD3A24"/>
    <w:rsid w:val="00C60567"/>
    <w:rsid w:val="00C80F6D"/>
    <w:rsid w:val="00CE027C"/>
    <w:rsid w:val="00CF0C9F"/>
    <w:rsid w:val="00D14D80"/>
    <w:rsid w:val="00D17B09"/>
    <w:rsid w:val="00D27B6F"/>
    <w:rsid w:val="00D63D99"/>
    <w:rsid w:val="00D77F2C"/>
    <w:rsid w:val="00D82F46"/>
    <w:rsid w:val="00D842F4"/>
    <w:rsid w:val="00D9274D"/>
    <w:rsid w:val="00DE323B"/>
    <w:rsid w:val="00DE7090"/>
    <w:rsid w:val="00E16B02"/>
    <w:rsid w:val="00E16EE7"/>
    <w:rsid w:val="00E20BD1"/>
    <w:rsid w:val="00E41C8A"/>
    <w:rsid w:val="00E81AC6"/>
    <w:rsid w:val="00E826BE"/>
    <w:rsid w:val="00ED6299"/>
    <w:rsid w:val="00EF0993"/>
    <w:rsid w:val="00EF5BF7"/>
    <w:rsid w:val="00F34447"/>
    <w:rsid w:val="00F54581"/>
    <w:rsid w:val="00F653D8"/>
    <w:rsid w:val="00F714E3"/>
    <w:rsid w:val="00FD1B3E"/>
    <w:rsid w:val="00FD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11A1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11A1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9">
    <w:name w:val="font9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font10">
    <w:name w:val="font10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font11">
    <w:name w:val="font11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511A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xl83">
    <w:name w:val="xl8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511A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98">
    <w:name w:val="xl98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6">
    <w:name w:val="xl106"/>
    <w:basedOn w:val="a"/>
    <w:uiPriority w:val="99"/>
    <w:rsid w:val="00511A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511A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uiPriority w:val="99"/>
    <w:rsid w:val="00511A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511A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511A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511A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uiPriority w:val="99"/>
    <w:rsid w:val="00511A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511A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uiPriority w:val="99"/>
    <w:rsid w:val="00511A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uiPriority w:val="99"/>
    <w:rsid w:val="00511A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23">
    <w:name w:val="xl123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24">
    <w:name w:val="xl12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7A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A009B"/>
    <w:rPr>
      <w:rFonts w:cs="Times New Roman"/>
    </w:rPr>
  </w:style>
  <w:style w:type="paragraph" w:styleId="a7">
    <w:name w:val="footer"/>
    <w:basedOn w:val="a"/>
    <w:link w:val="a8"/>
    <w:uiPriority w:val="99"/>
    <w:rsid w:val="007A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A009B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8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82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11A1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11A1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9">
    <w:name w:val="font9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font10">
    <w:name w:val="font10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font11">
    <w:name w:val="font11"/>
    <w:basedOn w:val="a"/>
    <w:uiPriority w:val="99"/>
    <w:rsid w:val="00511A1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511A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xl83">
    <w:name w:val="xl8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511A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98">
    <w:name w:val="xl98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6">
    <w:name w:val="xl106"/>
    <w:basedOn w:val="a"/>
    <w:uiPriority w:val="99"/>
    <w:rsid w:val="00511A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511A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511A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uiPriority w:val="99"/>
    <w:rsid w:val="00511A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511A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511A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511A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uiPriority w:val="99"/>
    <w:rsid w:val="00511A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511A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uiPriority w:val="99"/>
    <w:rsid w:val="00511A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uiPriority w:val="99"/>
    <w:rsid w:val="00511A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uiPriority w:val="99"/>
    <w:rsid w:val="00511A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23">
    <w:name w:val="xl123"/>
    <w:basedOn w:val="a"/>
    <w:uiPriority w:val="99"/>
    <w:rsid w:val="00511A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24">
    <w:name w:val="xl124"/>
    <w:basedOn w:val="a"/>
    <w:uiPriority w:val="99"/>
    <w:rsid w:val="00511A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7A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A009B"/>
    <w:rPr>
      <w:rFonts w:cs="Times New Roman"/>
    </w:rPr>
  </w:style>
  <w:style w:type="paragraph" w:styleId="a7">
    <w:name w:val="footer"/>
    <w:basedOn w:val="a"/>
    <w:link w:val="a8"/>
    <w:uiPriority w:val="99"/>
    <w:rsid w:val="007A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A009B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8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82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2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22420-F02F-479B-9676-A7285CCC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9</Pages>
  <Words>2201</Words>
  <Characters>15136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Техническому заданию</vt:lpstr>
    </vt:vector>
  </TitlesOfParts>
  <Company>Inter RAO UES</Company>
  <LinksUpToDate>false</LinksUpToDate>
  <CharactersWithSpaces>17303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Техническому заданию</dc:title>
  <dc:subject/>
  <dc:creator>SILCHENKO Kristina V.</dc:creator>
  <cp:keywords/>
  <dc:description/>
  <cp:lastModifiedBy>KRUGLOVA Ekaterina V.</cp:lastModifiedBy>
  <cp:revision>5</cp:revision>
  <cp:lastPrinted>2014-10-17T11:33:00Z</cp:lastPrinted>
  <dcterms:created xsi:type="dcterms:W3CDTF">2014-12-05T11:40:00Z</dcterms:created>
  <dcterms:modified xsi:type="dcterms:W3CDTF">2014-12-08T10:01:00Z</dcterms:modified>
</cp:coreProperties>
</file>